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March</w:t>
      </w:r>
      <w:r w:rsidDel="00000000" w:rsidR="00000000" w:rsidRPr="00000000">
        <w:rPr>
          <w:sz w:val="28"/>
          <w:szCs w:val="28"/>
          <w:vertAlign w:val="baseline"/>
          <w:rtl w:val="0"/>
        </w:rPr>
        <w:t xml:space="preserve"> </w:t>
      </w:r>
      <w:r w:rsidDel="00000000" w:rsidR="00000000" w:rsidRPr="00000000">
        <w:rPr>
          <w:sz w:val="28"/>
          <w:szCs w:val="28"/>
          <w:rtl w:val="0"/>
        </w:rPr>
        <w:t xml:space="preserve">13</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Second</w:t>
      </w:r>
      <w:r w:rsidDel="00000000" w:rsidR="00000000" w:rsidRPr="00000000">
        <w:rPr>
          <w:sz w:val="28"/>
          <w:szCs w:val="28"/>
          <w:vertAlign w:val="baseline"/>
          <w:rtl w:val="0"/>
        </w:rPr>
        <w:t xml:space="preserve">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Love Builds Our Relationship</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O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Genesis 1</w:t>
      </w:r>
      <w:r w:rsidDel="00000000" w:rsidR="00000000" w:rsidRPr="00000000">
        <w:rPr>
          <w:color w:val="222222"/>
          <w:rtl w:val="0"/>
        </w:rPr>
        <w:t xml:space="preserve">5</w:t>
      </w:r>
      <w:r w:rsidDel="00000000" w:rsidR="00000000" w:rsidRPr="00000000">
        <w:rPr>
          <w:color w:val="222222"/>
          <w:vertAlign w:val="baseline"/>
          <w:rtl w:val="0"/>
        </w:rPr>
        <w:t xml:space="preserve">: </w:t>
      </w:r>
      <w:r w:rsidDel="00000000" w:rsidR="00000000" w:rsidRPr="00000000">
        <w:rPr>
          <w:color w:val="222222"/>
          <w:rtl w:val="0"/>
        </w:rPr>
        <w:t xml:space="preserve">4</w:t>
      </w:r>
      <w:r w:rsidDel="00000000" w:rsidR="00000000" w:rsidRPr="00000000">
        <w:rPr>
          <w:color w:val="222222"/>
          <w:vertAlign w:val="baseline"/>
          <w:rtl w:val="0"/>
        </w:rPr>
        <w:t xml:space="preserve">-1</w:t>
      </w:r>
      <w:r w:rsidDel="00000000" w:rsidR="00000000" w:rsidRPr="00000000">
        <w:rPr>
          <w:color w:val="222222"/>
          <w:rtl w:val="0"/>
        </w:rPr>
        <w:t xml:space="preserve">8</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32"/>
          <w:szCs w:val="32"/>
          <w:vertAlign w:val="baseline"/>
        </w:rPr>
      </w:pPr>
      <w:r w:rsidDel="00000000" w:rsidR="00000000" w:rsidRPr="00000000">
        <w:rPr>
          <w:sz w:val="28"/>
          <w:szCs w:val="28"/>
          <w:vertAlign w:val="baseline"/>
          <w:rtl w:val="0"/>
        </w:rPr>
        <w:t xml:space="preserve">Responsorial Psalm:</w:t>
        <w:tab/>
        <w:tab/>
        <w:t xml:space="preserve">Psalm 2</w:t>
      </w:r>
      <w:r w:rsidDel="00000000" w:rsidR="00000000" w:rsidRPr="00000000">
        <w:rPr>
          <w:sz w:val="28"/>
          <w:szCs w:val="28"/>
          <w:rtl w:val="0"/>
        </w:rPr>
        <w:t xml:space="preserve">7</w:t>
      </w:r>
      <w:r w:rsidDel="00000000" w:rsidR="00000000" w:rsidRPr="00000000">
        <w:rPr>
          <w:sz w:val="28"/>
          <w:szCs w:val="28"/>
          <w:vertAlign w:val="baseline"/>
          <w:rtl w:val="0"/>
        </w:rPr>
        <w:t xml:space="preserve">: </w:t>
      </w:r>
      <w:r w:rsidDel="00000000" w:rsidR="00000000" w:rsidRPr="00000000">
        <w:rPr>
          <w:sz w:val="28"/>
          <w:szCs w:val="28"/>
          <w:rtl w:val="0"/>
        </w:rPr>
        <w:t xml:space="preserve">2-3, 9-10, 11-14</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Philippians</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3</w:t>
      </w:r>
      <w:r w:rsidDel="00000000" w:rsidR="00000000" w:rsidRPr="00000000">
        <w:rPr>
          <w:color w:val="222222"/>
          <w:sz w:val="28"/>
          <w:szCs w:val="28"/>
          <w:vertAlign w:val="baseline"/>
          <w:rtl w:val="0"/>
        </w:rPr>
        <w:t xml:space="preserve">: 1</w:t>
      </w:r>
      <w:r w:rsidDel="00000000" w:rsidR="00000000" w:rsidRPr="00000000">
        <w:rPr>
          <w:color w:val="222222"/>
          <w:sz w:val="28"/>
          <w:szCs w:val="28"/>
          <w:rtl w:val="0"/>
        </w:rPr>
        <w:t xml:space="preserve">7</w:t>
      </w:r>
      <w:r w:rsidDel="00000000" w:rsidR="00000000" w:rsidRPr="00000000">
        <w:rPr>
          <w:color w:val="222222"/>
          <w:sz w:val="28"/>
          <w:szCs w:val="28"/>
          <w:vertAlign w:val="baseline"/>
          <w:rtl w:val="0"/>
        </w:rPr>
        <w:t xml:space="preserve">-4: 1</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rtl w:val="0"/>
        </w:rPr>
        <w:t xml:space="preserve">Luke</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13</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22</w:t>
      </w:r>
      <w:r w:rsidDel="00000000" w:rsidR="00000000" w:rsidRPr="00000000">
        <w:rPr>
          <w:color w:val="222222"/>
          <w:sz w:val="28"/>
          <w:szCs w:val="28"/>
          <w:vertAlign w:val="baseline"/>
          <w:rtl w:val="0"/>
        </w:rPr>
        <w:t xml:space="preserve">-3</w:t>
      </w:r>
      <w:r w:rsidDel="00000000" w:rsidR="00000000" w:rsidRPr="00000000">
        <w:rPr>
          <w:color w:val="222222"/>
          <w:sz w:val="28"/>
          <w:szCs w:val="28"/>
          <w:rtl w:val="0"/>
        </w:rPr>
        <w:t xml:space="preserve">0</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jc w:val="both"/>
        <w:rPr>
          <w:sz w:val="24"/>
          <w:szCs w:val="24"/>
          <w:vertAlign w:val="baseline"/>
        </w:rPr>
      </w:pPr>
      <w:r w:rsidDel="00000000" w:rsidR="00000000" w:rsidRPr="00000000">
        <w:rPr>
          <w:sz w:val="24"/>
          <w:szCs w:val="24"/>
          <w:rtl w:val="0"/>
        </w:rPr>
        <w:t xml:space="preserve">For whatever was written in earlier times was written for our instruction, that through perseverance and the encouragement of the scriptures we might have hope.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the Lord promises that we will see His goodness in the land of the living.  Let us proclaim His faithfulness toward the sons of men.</w:t>
      </w:r>
      <w:r w:rsidDel="00000000" w:rsidR="00000000" w:rsidRPr="00000000">
        <w:rPr>
          <w:rtl w:val="0"/>
        </w:rPr>
      </w:r>
    </w:p>
    <w:p w:rsidR="00000000" w:rsidDel="00000000" w:rsidP="00000000" w:rsidRDefault="00000000" w:rsidRPr="00000000" w14:paraId="00000018">
      <w:pPr>
        <w:jc w:val="both"/>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rPr>
          <w:sz w:val="24"/>
          <w:szCs w:val="24"/>
        </w:rPr>
      </w:pPr>
      <w:r w:rsidDel="00000000" w:rsidR="00000000" w:rsidRPr="00000000">
        <w:rPr>
          <w:vertAlign w:val="baseline"/>
          <w:rtl w:val="0"/>
        </w:rPr>
        <w:t xml:space="preserve">Minister:</w:t>
        <w:tab/>
      </w:r>
      <w:r w:rsidDel="00000000" w:rsidR="00000000" w:rsidRPr="00000000">
        <w:rPr>
          <w:sz w:val="24"/>
          <w:szCs w:val="24"/>
          <w:rtl w:val="0"/>
        </w:rPr>
        <w:t xml:space="preserve">O Lord of all, we lift before You this day Your children who are facing struggles of various kinds.</w:t>
      </w:r>
    </w:p>
    <w:p w:rsidR="00000000" w:rsidDel="00000000" w:rsidP="00000000" w:rsidRDefault="00000000" w:rsidRPr="00000000" w14:paraId="0000001A">
      <w:pPr>
        <w:rPr>
          <w:sz w:val="24"/>
          <w:szCs w:val="24"/>
        </w:rPr>
      </w:pPr>
      <w:r w:rsidDel="00000000" w:rsidR="00000000" w:rsidRPr="00000000">
        <w:rPr>
          <w:i w:val="1"/>
          <w:sz w:val="24"/>
          <w:szCs w:val="24"/>
          <w:rtl w:val="0"/>
        </w:rPr>
        <w:t xml:space="preserve">People:</w:t>
        <w:tab/>
        <w:t xml:space="preserve">Grant that they all find You mighty to save.</w:t>
      </w:r>
      <w:r w:rsidDel="00000000" w:rsidR="00000000" w:rsidRPr="00000000">
        <w:rPr>
          <w:rtl w:val="0"/>
        </w:rPr>
      </w:r>
    </w:p>
    <w:p w:rsidR="00000000" w:rsidDel="00000000" w:rsidP="00000000" w:rsidRDefault="00000000" w:rsidRPr="00000000" w14:paraId="0000001B">
      <w:pPr>
        <w:jc w:val="both"/>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For those facing opposition from family and friends;</w:t>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People:</w:t>
        <w:tab/>
        <w:t xml:space="preserve">For those facing opposition from the forces of government.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ind w:left="1440" w:hanging="1440"/>
        <w:rPr>
          <w:sz w:val="24"/>
          <w:szCs w:val="24"/>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For those facing struggles in their health;</w:t>
      </w:r>
    </w:p>
    <w:p w:rsidR="00000000" w:rsidDel="00000000" w:rsidP="00000000" w:rsidRDefault="00000000" w:rsidRPr="00000000" w14:paraId="00000020">
      <w:pPr>
        <w:rPr>
          <w:sz w:val="24"/>
          <w:szCs w:val="24"/>
        </w:rPr>
      </w:pPr>
      <w:r w:rsidDel="00000000" w:rsidR="00000000" w:rsidRPr="00000000">
        <w:rPr>
          <w:i w:val="1"/>
          <w:sz w:val="24"/>
          <w:szCs w:val="24"/>
          <w:rtl w:val="0"/>
        </w:rPr>
        <w:t xml:space="preserve">People:</w:t>
        <w:tab/>
        <w:t xml:space="preserve">For those facing struggles in their finances.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For those facing conflict with their own passions;</w:t>
      </w:r>
    </w:p>
    <w:p w:rsidR="00000000" w:rsidDel="00000000" w:rsidP="00000000" w:rsidRDefault="00000000" w:rsidRPr="00000000" w14:paraId="00000023">
      <w:pPr>
        <w:ind w:left="1440"/>
        <w:rPr>
          <w:sz w:val="24"/>
          <w:szCs w:val="24"/>
        </w:rPr>
      </w:pPr>
      <w:r w:rsidDel="00000000" w:rsidR="00000000" w:rsidRPr="00000000">
        <w:rPr>
          <w:i w:val="1"/>
          <w:sz w:val="24"/>
          <w:szCs w:val="24"/>
          <w:rtl w:val="0"/>
        </w:rPr>
        <w:t xml:space="preserve">People:</w:t>
        <w:tab/>
        <w:t xml:space="preserve">For those facing conflict with Your calling upon them.</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Minister:</w:t>
        <w:tab/>
        <w:t xml:space="preserve">For those facing fatigue from their grueling schedules;</w:t>
      </w:r>
    </w:p>
    <w:p w:rsidR="00000000" w:rsidDel="00000000" w:rsidP="00000000" w:rsidRDefault="00000000" w:rsidRPr="00000000" w14:paraId="00000026">
      <w:pPr>
        <w:ind w:left="1440"/>
        <w:rPr>
          <w:sz w:val="24"/>
          <w:szCs w:val="24"/>
        </w:rPr>
      </w:pPr>
      <w:r w:rsidDel="00000000" w:rsidR="00000000" w:rsidRPr="00000000">
        <w:rPr>
          <w:i w:val="1"/>
          <w:sz w:val="24"/>
          <w:szCs w:val="24"/>
          <w:rtl w:val="0"/>
        </w:rPr>
        <w:t xml:space="preserve">People:</w:t>
        <w:tab/>
        <w:t xml:space="preserve">For those facing fatigue from years of labor.</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Minister:</w:t>
        <w:tab/>
        <w:t xml:space="preserve">For those facing resistance as they seek reconciliation;</w:t>
      </w:r>
    </w:p>
    <w:p w:rsidR="00000000" w:rsidDel="00000000" w:rsidP="00000000" w:rsidRDefault="00000000" w:rsidRPr="00000000" w14:paraId="00000029">
      <w:pPr>
        <w:ind w:left="1440"/>
        <w:rPr>
          <w:sz w:val="24"/>
          <w:szCs w:val="24"/>
        </w:rPr>
      </w:pPr>
      <w:r w:rsidDel="00000000" w:rsidR="00000000" w:rsidRPr="00000000">
        <w:rPr>
          <w:i w:val="1"/>
          <w:sz w:val="24"/>
          <w:szCs w:val="24"/>
          <w:rtl w:val="0"/>
        </w:rPr>
        <w:t xml:space="preserve">People:</w:t>
        <w:tab/>
        <w:t xml:space="preserve">For those facing resistance from others in the Body.</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For those facing discouragement in our project of love</w:t>
      </w:r>
      <w:r w:rsidDel="00000000" w:rsidR="00000000" w:rsidRPr="00000000">
        <w:rPr>
          <w:sz w:val="24"/>
          <w:szCs w:val="24"/>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We lift to You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Everloving God, it is in the crucible of testing that the purest gold is formed: Grant that, in times of opposition, our faith in Your providence remains strong; for the sake of Jesus Christ the Lord.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2">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33">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4">
      <w:pPr>
        <w:jc w:val="both"/>
        <w:rPr>
          <w:sz w:val="24"/>
          <w:szCs w:val="24"/>
          <w:vertAlign w:val="baseline"/>
        </w:rPr>
      </w:pPr>
      <w:r w:rsidDel="00000000" w:rsidR="00000000" w:rsidRPr="00000000">
        <w:rPr>
          <w:sz w:val="24"/>
          <w:szCs w:val="24"/>
          <w:vertAlign w:val="baseline"/>
          <w:rtl w:val="0"/>
        </w:rPr>
        <w:t xml:space="preserve">For You have given Your children a sacred time for the renewing and purifying of their hearts, that, freed from disordered affections, they may so deal with the things of this passing world as to hold rather to the things that eternally endure. </w:t>
      </w:r>
    </w:p>
    <w:p w:rsidR="00000000" w:rsidDel="00000000" w:rsidP="00000000" w:rsidRDefault="00000000" w:rsidRPr="00000000" w14:paraId="00000035">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6">
      <w:pPr>
        <w:jc w:val="both"/>
        <w:rPr>
          <w:sz w:val="24"/>
          <w:szCs w:val="24"/>
          <w:vertAlign w:val="baseline"/>
        </w:rPr>
      </w:pPr>
      <w:r w:rsidDel="00000000" w:rsidR="00000000" w:rsidRPr="00000000">
        <w:rPr>
          <w:sz w:val="24"/>
          <w:szCs w:val="24"/>
          <w:vertAlign w:val="baseline"/>
          <w:rtl w:val="0"/>
        </w:rPr>
        <w:t xml:space="preserve">And so, with all the angels and saints, we praise You, as without end we acclaim: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k5zbXK9eMXvLJIfKJRuZkc9wQ==">AMUW2mV91rXjXYD+WsF6DuaBXQtOFynETM2zoojl3TkIkqNy3+TFuKmEomhAQOSclN35QlKkHqSgz9iwsSvAGW992K9IR2YrtjoOUBtHMYKsJPBgbPWgMdk=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2021-02-06T06:48:00Z</dcterms:created>
  <dc:creator>ICCECSEA</dc:creator>
</cp:coreProperties>
</file>