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May</w:t>
      </w:r>
      <w:r w:rsidDel="00000000" w:rsidR="00000000" w:rsidRPr="00000000">
        <w:rPr>
          <w:sz w:val="28"/>
          <w:szCs w:val="28"/>
          <w:vertAlign w:val="baseline"/>
          <w:rtl w:val="0"/>
        </w:rPr>
        <w:t xml:space="preserve"> </w:t>
      </w:r>
      <w:r w:rsidDel="00000000" w:rsidR="00000000" w:rsidRPr="00000000">
        <w:rPr>
          <w:sz w:val="28"/>
          <w:szCs w:val="28"/>
          <w:rtl w:val="0"/>
        </w:rPr>
        <w:t xml:space="preserve">15</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Fifth</w:t>
      </w:r>
      <w:r w:rsidDel="00000000" w:rsidR="00000000" w:rsidRPr="00000000">
        <w:rPr>
          <w:sz w:val="28"/>
          <w:szCs w:val="28"/>
          <w:vertAlign w:val="baseline"/>
          <w:rtl w:val="0"/>
        </w:rPr>
        <w:t xml:space="preserve">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Witness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forever and 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w:t>
      </w:r>
      <w:r w:rsidDel="00000000" w:rsidR="00000000" w:rsidRPr="00000000">
        <w:rPr>
          <w:color w:val="222222"/>
          <w:rtl w:val="0"/>
        </w:rPr>
        <w:t xml:space="preserve">13</w:t>
      </w:r>
      <w:r w:rsidDel="00000000" w:rsidR="00000000" w:rsidRPr="00000000">
        <w:rPr>
          <w:color w:val="222222"/>
          <w:vertAlign w:val="baseline"/>
          <w:rtl w:val="0"/>
        </w:rPr>
        <w:t xml:space="preserve">: </w:t>
      </w:r>
      <w:r w:rsidDel="00000000" w:rsidR="00000000" w:rsidRPr="00000000">
        <w:rPr>
          <w:color w:val="222222"/>
          <w:rtl w:val="0"/>
        </w:rPr>
        <w:t xml:space="preserve">44</w:t>
      </w:r>
      <w:r w:rsidDel="00000000" w:rsidR="00000000" w:rsidRPr="00000000">
        <w:rPr>
          <w:color w:val="222222"/>
          <w:vertAlign w:val="baseline"/>
          <w:rtl w:val="0"/>
        </w:rPr>
        <w:t xml:space="preserve">-</w:t>
      </w:r>
      <w:r w:rsidDel="00000000" w:rsidR="00000000" w:rsidRPr="00000000">
        <w:rPr>
          <w:color w:val="222222"/>
          <w:rtl w:val="0"/>
        </w:rPr>
        <w:t xml:space="preserve">52</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145: 10-21</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Revelation</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21</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6</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w:t>
      </w:r>
      <w:r w:rsidDel="00000000" w:rsidR="00000000" w:rsidRPr="00000000">
        <w:rPr>
          <w:color w:val="222222"/>
          <w:sz w:val="28"/>
          <w:szCs w:val="28"/>
          <w:rtl w:val="0"/>
        </w:rPr>
        <w:t xml:space="preserve">13</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31</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35</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jc w:val="both"/>
        <w:rPr>
          <w:sz w:val="28"/>
          <w:szCs w:val="28"/>
        </w:rPr>
      </w:pPr>
      <w:r w:rsidDel="00000000" w:rsidR="00000000" w:rsidRPr="00000000">
        <w:rPr>
          <w:sz w:val="24"/>
          <w:szCs w:val="24"/>
          <w:rtl w:val="0"/>
        </w:rPr>
        <w:t xml:space="preserve">O, how I love Your Law!  It is my meditation all the day.  Give me understanding, that I may observe Your Law, and keep it with all my heart.</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4">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ind w:left="0" w:firstLine="0"/>
        <w:jc w:val="both"/>
        <w:rPr>
          <w:sz w:val="24"/>
          <w:szCs w:val="24"/>
        </w:rPr>
      </w:pPr>
      <w:r w:rsidDel="00000000" w:rsidR="00000000" w:rsidRPr="00000000">
        <w:rPr>
          <w:sz w:val="24"/>
          <w:szCs w:val="24"/>
          <w:rtl w:val="0"/>
        </w:rPr>
        <w:t xml:space="preserve">Deacon:</w:t>
        <w:tab/>
        <w:t xml:space="preserve">Dearly beloved, as we continue our Paschal celebration, let us pray that we, God’s people, may make known to the sons of men His mighty acts through the power of love.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36">
      <w:pPr>
        <w:rPr>
          <w:i w:val="1"/>
          <w:sz w:val="24"/>
          <w:szCs w:val="24"/>
        </w:rPr>
      </w:pPr>
      <w:r w:rsidDel="00000000" w:rsidR="00000000" w:rsidRPr="00000000">
        <w:rPr>
          <w:i w:val="1"/>
          <w:sz w:val="24"/>
          <w:szCs w:val="24"/>
          <w:rtl w:val="0"/>
        </w:rPr>
        <w:t xml:space="preserve">People:</w:t>
        <w:tab/>
        <w:t xml:space="preserve">As You provide food for the hungry and satisfy every living thing’s desire for you.</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39">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As in righteousness You remain faithful to Your nature</w:t>
      </w:r>
      <w:r w:rsidDel="00000000" w:rsidR="00000000" w:rsidRPr="00000000">
        <w:rPr>
          <w:sz w:val="24"/>
          <w:szCs w:val="24"/>
          <w:rtl w:val="0"/>
        </w:rPr>
        <w:t xml:space="preserv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3C">
      <w:pPr>
        <w:rPr>
          <w:sz w:val="24"/>
          <w:szCs w:val="24"/>
        </w:rPr>
      </w:pPr>
      <w:r w:rsidDel="00000000" w:rsidR="00000000" w:rsidRPr="00000000">
        <w:rPr>
          <w:i w:val="1"/>
          <w:sz w:val="24"/>
          <w:szCs w:val="24"/>
          <w:rtl w:val="0"/>
        </w:rPr>
        <w:t xml:space="preserve">People:</w:t>
        <w:tab/>
        <w:t xml:space="preserve">As Your kindness is extended to the oppressed and abused</w:t>
      </w:r>
      <w:r w:rsidDel="00000000" w:rsidR="00000000" w:rsidRPr="00000000">
        <w:rPr>
          <w:sz w:val="24"/>
          <w:szCs w:val="24"/>
          <w:rtl w:val="0"/>
        </w:rPr>
        <w:t xml:space="preserv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Minister:</w:t>
        <w:tab/>
        <w:t xml:space="preserve">Grant all peoples an understanding of Your love, O God;</w:t>
      </w:r>
    </w:p>
    <w:p w:rsidR="00000000" w:rsidDel="00000000" w:rsidP="00000000" w:rsidRDefault="00000000" w:rsidRPr="00000000" w14:paraId="0000003F">
      <w:pPr>
        <w:ind w:left="0" w:firstLine="0"/>
        <w:rPr>
          <w:sz w:val="24"/>
          <w:szCs w:val="24"/>
        </w:rPr>
      </w:pPr>
      <w:r w:rsidDel="00000000" w:rsidR="00000000" w:rsidRPr="00000000">
        <w:rPr>
          <w:i w:val="1"/>
          <w:sz w:val="24"/>
          <w:szCs w:val="24"/>
          <w:rtl w:val="0"/>
        </w:rPr>
        <w:t xml:space="preserve">People:</w:t>
        <w:tab/>
        <w:t xml:space="preserve">As they see Your nearness to them in every situation.</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42">
      <w:pPr>
        <w:rPr>
          <w:sz w:val="24"/>
          <w:szCs w:val="24"/>
        </w:rPr>
      </w:pPr>
      <w:r w:rsidDel="00000000" w:rsidR="00000000" w:rsidRPr="00000000">
        <w:rPr>
          <w:i w:val="1"/>
          <w:sz w:val="24"/>
          <w:szCs w:val="24"/>
          <w:rtl w:val="0"/>
        </w:rPr>
        <w:t xml:space="preserve">People:</w:t>
        <w:tab/>
        <w:t xml:space="preserve">As You spread Your word throughout the whole world.</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45">
      <w:pPr>
        <w:rPr>
          <w:i w:val="1"/>
          <w:sz w:val="24"/>
          <w:szCs w:val="24"/>
        </w:rPr>
      </w:pPr>
      <w:r w:rsidDel="00000000" w:rsidR="00000000" w:rsidRPr="00000000">
        <w:rPr>
          <w:i w:val="1"/>
          <w:sz w:val="24"/>
          <w:szCs w:val="24"/>
          <w:rtl w:val="0"/>
        </w:rPr>
        <w:t xml:space="preserve">People:</w:t>
        <w:tab/>
        <w:t xml:space="preserve">As You restore all things and make them new.</w:t>
      </w:r>
    </w:p>
    <w:p w:rsidR="00000000" w:rsidDel="00000000" w:rsidP="00000000" w:rsidRDefault="00000000" w:rsidRPr="00000000" w14:paraId="00000046">
      <w:pPr>
        <w:rPr>
          <w:i w:val="1"/>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48">
      <w:pPr>
        <w:rPr>
          <w:i w:val="1"/>
          <w:sz w:val="24"/>
          <w:szCs w:val="24"/>
        </w:rPr>
      </w:pPr>
      <w:r w:rsidDel="00000000" w:rsidR="00000000" w:rsidRPr="00000000">
        <w:rPr>
          <w:i w:val="1"/>
          <w:sz w:val="24"/>
          <w:szCs w:val="24"/>
          <w:rtl w:val="0"/>
        </w:rPr>
        <w:t xml:space="preserve">People:</w:t>
        <w:tab/>
        <w:t xml:space="preserve">As You quench their thirst for the water of life.</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4B">
      <w:pPr>
        <w:rPr>
          <w:sz w:val="24"/>
          <w:szCs w:val="24"/>
        </w:rPr>
      </w:pPr>
      <w:r w:rsidDel="00000000" w:rsidR="00000000" w:rsidRPr="00000000">
        <w:rPr>
          <w:sz w:val="24"/>
          <w:szCs w:val="24"/>
          <w:rtl w:val="0"/>
        </w:rPr>
        <w:t xml:space="preserve">People:</w:t>
        <w:tab/>
        <w:tab/>
      </w:r>
      <w:r w:rsidDel="00000000" w:rsidR="00000000" w:rsidRPr="00000000">
        <w:rPr>
          <w:i w:val="1"/>
          <w:sz w:val="24"/>
          <w:szCs w:val="24"/>
          <w:rtl w:val="0"/>
        </w:rPr>
        <w:t xml:space="preserve">As You fill Your Son’s disciples with love for one another</w:t>
      </w:r>
      <w:r w:rsidDel="00000000" w:rsidR="00000000" w:rsidRPr="00000000">
        <w:rPr>
          <w:sz w:val="24"/>
          <w:szCs w:val="24"/>
          <w:rtl w:val="0"/>
        </w:rPr>
        <w:t xml:space="preserve">.</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Deacon:</w:t>
      </w:r>
      <w:r w:rsidDel="00000000" w:rsidR="00000000" w:rsidRPr="00000000">
        <w:rPr>
          <w:rtl w:val="0"/>
        </w:rPr>
        <w:tab/>
      </w:r>
      <w:r w:rsidDel="00000000" w:rsidR="00000000" w:rsidRPr="00000000">
        <w:rPr>
          <w:sz w:val="24"/>
          <w:szCs w:val="24"/>
          <w:rtl w:val="0"/>
        </w:rPr>
        <w:t xml:space="preserve">Grant all peoples an understanding of Your love, O God;</w:t>
      </w:r>
    </w:p>
    <w:p w:rsidR="00000000" w:rsidDel="00000000" w:rsidP="00000000" w:rsidRDefault="00000000" w:rsidRPr="00000000" w14:paraId="0000004E">
      <w:pPr>
        <w:ind w:left="0" w:firstLine="0"/>
        <w:rPr>
          <w:sz w:val="24"/>
          <w:szCs w:val="24"/>
        </w:rPr>
      </w:pPr>
      <w:r w:rsidDel="00000000" w:rsidR="00000000" w:rsidRPr="00000000">
        <w:rPr>
          <w:i w:val="1"/>
          <w:sz w:val="24"/>
          <w:szCs w:val="24"/>
          <w:rtl w:val="0"/>
        </w:rPr>
        <w:t xml:space="preserve">People:</w:t>
        <w:tab/>
      </w:r>
      <w:r w:rsidDel="00000000" w:rsidR="00000000" w:rsidRPr="00000000">
        <w:rPr>
          <w:sz w:val="24"/>
          <w:szCs w:val="24"/>
          <w:rtl w:val="0"/>
        </w:rPr>
        <w:t xml:space="preserve">As our Project of Love continues to construct this church, as we ask in our Corporate Petition</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51">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We thank You, Father, for the continual expression of Your love which we see in the glorious salvation and eternal life You have wrought for the world in Jesus Christ our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53">
      <w:pPr>
        <w:pStyle w:val="Heading1"/>
        <w:rPr>
          <w:u w:val="single"/>
          <w:vertAlign w:val="baseline"/>
        </w:rPr>
      </w:pPr>
      <w:r w:rsidDel="00000000" w:rsidR="00000000" w:rsidRPr="00000000">
        <w:rPr>
          <w:rtl w:val="0"/>
        </w:rPr>
      </w:r>
    </w:p>
    <w:p w:rsidR="00000000" w:rsidDel="00000000" w:rsidP="00000000" w:rsidRDefault="00000000" w:rsidRPr="00000000" w14:paraId="00000054">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5">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at this time above all to laud You yet more gloriously, when Christ our Passover has been sacrificed. </w:t>
      </w:r>
    </w:p>
    <w:p w:rsidR="00000000" w:rsidDel="00000000" w:rsidP="00000000" w:rsidRDefault="00000000" w:rsidRPr="00000000" w14:paraId="00000056">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7">
      <w:pPr>
        <w:jc w:val="both"/>
        <w:rPr>
          <w:sz w:val="24"/>
          <w:szCs w:val="24"/>
          <w:vertAlign w:val="baseline"/>
        </w:rPr>
      </w:pPr>
      <w:r w:rsidDel="00000000" w:rsidR="00000000" w:rsidRPr="00000000">
        <w:rPr>
          <w:sz w:val="24"/>
          <w:szCs w:val="24"/>
          <w:rtl w:val="0"/>
        </w:rPr>
        <w:t xml:space="preserve">He never ceases to offer Himself for us but defends us and ever pleads our cause before You: He is the sacrificial Victim who dies no more, the Lamb, once slain, who lives forever.</w:t>
      </w:r>
      <w:r w:rsidDel="00000000" w:rsidR="00000000" w:rsidRPr="00000000">
        <w:rPr>
          <w:rtl w:val="0"/>
        </w:rPr>
      </w:r>
    </w:p>
    <w:p w:rsidR="00000000" w:rsidDel="00000000" w:rsidP="00000000" w:rsidRDefault="00000000" w:rsidRPr="00000000" w14:paraId="0000005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9">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work in you that which is well-pleasing in His sight;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zclRd2VO0/undgOlQVk5LD4yQ==">AMUW2mVw8nJWONLmokvMpdexuSAVPr2lT942rK8FWmEP4oprlowSxDMzVD58/Fyj/u9h2bGMCkS0YiPPMNE/v1Si1rkQ4pVjNIf9ZrinIbqYnGo5QATdZFU=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