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B177B" w:rsidRDefault="006B2259">
      <w:pPr>
        <w:pStyle w:val="Title"/>
        <w:ind w:left="1" w:hanging="3"/>
        <w:rPr>
          <w:sz w:val="28"/>
          <w:szCs w:val="28"/>
        </w:rPr>
      </w:pPr>
      <w:r>
        <w:rPr>
          <w:sz w:val="28"/>
          <w:szCs w:val="28"/>
        </w:rPr>
        <w:t xml:space="preserve">Proper for March </w:t>
      </w:r>
      <w:r>
        <w:rPr>
          <w:sz w:val="28"/>
          <w:szCs w:val="28"/>
        </w:rPr>
        <w:t>5</w:t>
      </w:r>
      <w:r>
        <w:rPr>
          <w:sz w:val="28"/>
          <w:szCs w:val="28"/>
        </w:rPr>
        <w:t>, 202</w:t>
      </w:r>
      <w:r>
        <w:rPr>
          <w:sz w:val="28"/>
          <w:szCs w:val="28"/>
        </w:rPr>
        <w:t>3</w:t>
      </w:r>
      <w:r>
        <w:rPr>
          <w:sz w:val="28"/>
          <w:szCs w:val="28"/>
        </w:rPr>
        <w:t>, the Second Sunday in Lent</w:t>
      </w:r>
    </w:p>
    <w:p w14:paraId="00000002" w14:textId="77777777" w:rsidR="008B177B" w:rsidRDefault="008B177B">
      <w:pPr>
        <w:pStyle w:val="Title"/>
        <w:ind w:left="0" w:hanging="2"/>
        <w:rPr>
          <w:sz w:val="16"/>
          <w:szCs w:val="16"/>
        </w:rPr>
      </w:pPr>
    </w:p>
    <w:p w14:paraId="00000003" w14:textId="77777777" w:rsidR="008B177B" w:rsidRDefault="006B2259">
      <w:pPr>
        <w:pStyle w:val="Title"/>
        <w:ind w:left="1" w:hanging="3"/>
        <w:rPr>
          <w:sz w:val="28"/>
          <w:szCs w:val="28"/>
        </w:rPr>
      </w:pPr>
      <w:r>
        <w:rPr>
          <w:sz w:val="28"/>
          <w:szCs w:val="28"/>
        </w:rPr>
        <w:t>Theme: “</w:t>
      </w:r>
      <w:r>
        <w:rPr>
          <w:sz w:val="28"/>
          <w:szCs w:val="28"/>
        </w:rPr>
        <w:t>Faithfully Believing</w:t>
      </w:r>
      <w:r>
        <w:rPr>
          <w:sz w:val="28"/>
          <w:szCs w:val="28"/>
        </w:rPr>
        <w:t>”</w:t>
      </w:r>
    </w:p>
    <w:p w14:paraId="00000004" w14:textId="77777777" w:rsidR="008B177B" w:rsidRDefault="008B177B">
      <w:pPr>
        <w:pStyle w:val="Title"/>
        <w:ind w:left="0" w:hanging="2"/>
        <w:rPr>
          <w:sz w:val="16"/>
          <w:szCs w:val="16"/>
        </w:rPr>
      </w:pPr>
    </w:p>
    <w:p w14:paraId="00000005" w14:textId="77777777" w:rsidR="008B177B" w:rsidRDefault="008B177B">
      <w:pPr>
        <w:pStyle w:val="Title"/>
        <w:ind w:left="0" w:hanging="2"/>
        <w:rPr>
          <w:sz w:val="16"/>
          <w:szCs w:val="16"/>
        </w:rPr>
      </w:pPr>
    </w:p>
    <w:p w14:paraId="00000006" w14:textId="77777777" w:rsidR="008B177B" w:rsidRDefault="006B2259">
      <w:pPr>
        <w:pStyle w:val="Title"/>
        <w:ind w:left="1" w:hanging="3"/>
        <w:jc w:val="left"/>
        <w:rPr>
          <w:sz w:val="28"/>
          <w:szCs w:val="28"/>
        </w:rPr>
      </w:pPr>
      <w:r>
        <w:rPr>
          <w:sz w:val="28"/>
          <w:szCs w:val="28"/>
        </w:rPr>
        <w:t>Collect of the Day:</w:t>
      </w:r>
    </w:p>
    <w:p w14:paraId="00000007" w14:textId="77777777" w:rsidR="008B177B" w:rsidRDefault="006B2259">
      <w:pPr>
        <w:ind w:left="0" w:hanging="2"/>
        <w:jc w:val="both"/>
        <w:rPr>
          <w:sz w:val="24"/>
          <w:szCs w:val="24"/>
        </w:rPr>
      </w:pPr>
      <w:r>
        <w:rPr>
          <w:sz w:val="24"/>
          <w:szCs w:val="24"/>
        </w:rPr>
        <w:t xml:space="preserve">O God, </w:t>
      </w:r>
      <w:proofErr w:type="gramStart"/>
      <w:r>
        <w:rPr>
          <w:sz w:val="24"/>
          <w:szCs w:val="24"/>
        </w:rPr>
        <w:t>Whose</w:t>
      </w:r>
      <w:proofErr w:type="gramEnd"/>
      <w:r>
        <w:rPr>
          <w:sz w:val="24"/>
          <w:szCs w:val="24"/>
        </w:rPr>
        <w:t xml:space="preserve"> glory it is always to have mercy: be gracious to all who have gone astray from Your ways, and bring them again with penitent hearts and steadfast faith to embrace and hold fast the unchangeable truth of Your Word, Jesus Christ Your Son; Who wi</w:t>
      </w:r>
      <w:r>
        <w:rPr>
          <w:sz w:val="24"/>
          <w:szCs w:val="24"/>
        </w:rPr>
        <w:t xml:space="preserve">th You and the Holy Spirit lives and reigns, one God, forever.  </w:t>
      </w:r>
      <w:r>
        <w:rPr>
          <w:b/>
          <w:i/>
          <w:sz w:val="24"/>
          <w:szCs w:val="24"/>
        </w:rPr>
        <w:t>Amen.</w:t>
      </w:r>
    </w:p>
    <w:p w14:paraId="00000008" w14:textId="77777777" w:rsidR="008B177B" w:rsidRDefault="008B177B">
      <w:pPr>
        <w:ind w:left="2" w:hanging="4"/>
        <w:jc w:val="center"/>
        <w:rPr>
          <w:sz w:val="36"/>
          <w:szCs w:val="36"/>
          <w:u w:val="single"/>
        </w:rPr>
      </w:pPr>
    </w:p>
    <w:p w14:paraId="00000009" w14:textId="77777777" w:rsidR="008B177B" w:rsidRDefault="006B2259">
      <w:pPr>
        <w:pStyle w:val="Subtitle"/>
        <w:ind w:left="1" w:hanging="3"/>
      </w:pPr>
      <w:r>
        <w:t xml:space="preserve">Old Testament Proclamation: </w:t>
      </w:r>
      <w:r>
        <w:tab/>
      </w:r>
      <w:r>
        <w:rPr>
          <w:color w:val="222222"/>
        </w:rPr>
        <w:t>Genesis 12: 1-8</w:t>
      </w:r>
    </w:p>
    <w:p w14:paraId="0000000A" w14:textId="77777777" w:rsidR="008B177B" w:rsidRDefault="008B177B">
      <w:pPr>
        <w:ind w:left="1" w:hanging="3"/>
        <w:rPr>
          <w:sz w:val="28"/>
          <w:szCs w:val="28"/>
        </w:rPr>
      </w:pPr>
    </w:p>
    <w:p w14:paraId="0000000B" w14:textId="77777777" w:rsidR="008B177B" w:rsidRDefault="006B2259">
      <w:pPr>
        <w:ind w:left="1" w:hanging="3"/>
        <w:rPr>
          <w:sz w:val="28"/>
          <w:szCs w:val="28"/>
        </w:rPr>
      </w:pPr>
      <w:r>
        <w:rPr>
          <w:sz w:val="28"/>
          <w:szCs w:val="28"/>
        </w:rPr>
        <w:t>Responsorial Psalm:</w:t>
      </w:r>
      <w:r>
        <w:rPr>
          <w:sz w:val="28"/>
          <w:szCs w:val="28"/>
        </w:rPr>
        <w:tab/>
      </w:r>
      <w:r>
        <w:rPr>
          <w:sz w:val="28"/>
          <w:szCs w:val="28"/>
        </w:rPr>
        <w:tab/>
        <w:t>Psalm 33: 12-</w:t>
      </w:r>
      <w:r>
        <w:rPr>
          <w:sz w:val="28"/>
          <w:szCs w:val="28"/>
        </w:rPr>
        <w:t>22</w:t>
      </w:r>
    </w:p>
    <w:p w14:paraId="0000000C" w14:textId="77777777" w:rsidR="008B177B" w:rsidRDefault="008B177B">
      <w:pPr>
        <w:ind w:left="1" w:hanging="3"/>
        <w:rPr>
          <w:sz w:val="28"/>
          <w:szCs w:val="28"/>
        </w:rPr>
      </w:pPr>
    </w:p>
    <w:p w14:paraId="0000000D" w14:textId="77777777" w:rsidR="008B177B" w:rsidRDefault="006B2259">
      <w:pPr>
        <w:ind w:left="1" w:hanging="3"/>
        <w:rPr>
          <w:sz w:val="34"/>
          <w:szCs w:val="34"/>
        </w:rPr>
      </w:pPr>
      <w:r>
        <w:rPr>
          <w:sz w:val="28"/>
          <w:szCs w:val="28"/>
        </w:rPr>
        <w:t>New Testament Proclamation:</w:t>
      </w:r>
      <w:r>
        <w:rPr>
          <w:sz w:val="28"/>
          <w:szCs w:val="28"/>
        </w:rPr>
        <w:tab/>
        <w:t>Romans</w:t>
      </w:r>
      <w:r>
        <w:rPr>
          <w:color w:val="222222"/>
          <w:sz w:val="28"/>
          <w:szCs w:val="28"/>
        </w:rPr>
        <w:t xml:space="preserve"> </w:t>
      </w:r>
      <w:r>
        <w:rPr>
          <w:color w:val="222222"/>
          <w:sz w:val="28"/>
          <w:szCs w:val="28"/>
        </w:rPr>
        <w:t>4: 1-5; 13-17</w:t>
      </w:r>
    </w:p>
    <w:p w14:paraId="0000000E" w14:textId="77777777" w:rsidR="008B177B" w:rsidRDefault="008B177B">
      <w:pPr>
        <w:ind w:left="1" w:hanging="3"/>
        <w:rPr>
          <w:sz w:val="28"/>
          <w:szCs w:val="28"/>
        </w:rPr>
      </w:pPr>
    </w:p>
    <w:p w14:paraId="0000000F" w14:textId="77777777" w:rsidR="008B177B" w:rsidRDefault="006B2259">
      <w:pPr>
        <w:ind w:left="1" w:hanging="3"/>
        <w:rPr>
          <w:sz w:val="28"/>
          <w:szCs w:val="28"/>
        </w:rPr>
      </w:pPr>
      <w:r>
        <w:rPr>
          <w:sz w:val="28"/>
          <w:szCs w:val="28"/>
        </w:rPr>
        <w:t>Gospel Proclamation:</w:t>
      </w:r>
      <w:r>
        <w:rPr>
          <w:sz w:val="28"/>
          <w:szCs w:val="28"/>
        </w:rPr>
        <w:tab/>
      </w:r>
      <w:r>
        <w:rPr>
          <w:sz w:val="28"/>
          <w:szCs w:val="28"/>
        </w:rPr>
        <w:tab/>
      </w:r>
      <w:r>
        <w:rPr>
          <w:color w:val="222222"/>
          <w:sz w:val="28"/>
          <w:szCs w:val="28"/>
        </w:rPr>
        <w:t>John 3: 1-17</w:t>
      </w:r>
    </w:p>
    <w:p w14:paraId="00000010" w14:textId="77777777" w:rsidR="008B177B" w:rsidRDefault="008B177B">
      <w:pPr>
        <w:ind w:left="1" w:hanging="3"/>
        <w:rPr>
          <w:sz w:val="28"/>
          <w:szCs w:val="28"/>
        </w:rPr>
      </w:pPr>
    </w:p>
    <w:p w14:paraId="00000011" w14:textId="77777777" w:rsidR="008B177B" w:rsidRDefault="006B2259">
      <w:pPr>
        <w:pBdr>
          <w:top w:val="nil"/>
          <w:left w:val="nil"/>
          <w:bottom w:val="nil"/>
          <w:right w:val="nil"/>
          <w:between w:val="nil"/>
        </w:pBdr>
        <w:tabs>
          <w:tab w:val="left" w:pos="2880"/>
          <w:tab w:val="left" w:pos="3240"/>
          <w:tab w:val="left" w:pos="3600"/>
          <w:tab w:val="left" w:pos="3960"/>
          <w:tab w:val="left" w:pos="4320"/>
        </w:tabs>
        <w:spacing w:line="240" w:lineRule="auto"/>
        <w:ind w:left="1" w:hanging="3"/>
        <w:rPr>
          <w:color w:val="000000"/>
          <w:sz w:val="28"/>
          <w:szCs w:val="28"/>
          <w:u w:val="single"/>
        </w:rPr>
      </w:pPr>
      <w:r>
        <w:rPr>
          <w:color w:val="000000"/>
          <w:sz w:val="28"/>
          <w:szCs w:val="28"/>
          <w:u w:val="single"/>
        </w:rPr>
        <w:t>Gradual Verse:</w:t>
      </w:r>
    </w:p>
    <w:p w14:paraId="00000012" w14:textId="77777777" w:rsidR="008B177B" w:rsidRDefault="006B2259">
      <w:pPr>
        <w:ind w:left="0" w:hanging="2"/>
        <w:rPr>
          <w:sz w:val="24"/>
          <w:szCs w:val="24"/>
        </w:rPr>
      </w:pPr>
      <w:r>
        <w:rPr>
          <w:color w:val="000000"/>
          <w:sz w:val="24"/>
          <w:szCs w:val="24"/>
        </w:rPr>
        <w:t>For you have been born again not of seed which is perishable but imperishable, that is, through the living and abiding Word of God</w:t>
      </w:r>
      <w:r>
        <w:rPr>
          <w:sz w:val="24"/>
          <w:szCs w:val="24"/>
        </w:rPr>
        <w:t>.</w:t>
      </w:r>
    </w:p>
    <w:p w14:paraId="00000013" w14:textId="77777777" w:rsidR="008B177B" w:rsidRDefault="008B177B">
      <w:pPr>
        <w:ind w:left="0" w:hanging="2"/>
        <w:rPr>
          <w:sz w:val="24"/>
          <w:szCs w:val="24"/>
        </w:rPr>
      </w:pPr>
    </w:p>
    <w:p w14:paraId="00000014" w14:textId="77777777" w:rsidR="008B177B" w:rsidRDefault="006B2259">
      <w:pPr>
        <w:ind w:left="1" w:hanging="3"/>
        <w:rPr>
          <w:sz w:val="28"/>
          <w:szCs w:val="28"/>
          <w:u w:val="single"/>
        </w:rPr>
      </w:pPr>
      <w:r>
        <w:rPr>
          <w:sz w:val="28"/>
          <w:szCs w:val="28"/>
          <w:u w:val="single"/>
        </w:rPr>
        <w:t>Prayers of the People:</w:t>
      </w:r>
    </w:p>
    <w:p w14:paraId="00000015" w14:textId="77777777" w:rsidR="008B177B" w:rsidRDefault="006B2259">
      <w:pPr>
        <w:ind w:left="0" w:hanging="2"/>
        <w:rPr>
          <w:sz w:val="24"/>
          <w:szCs w:val="24"/>
        </w:rPr>
      </w:pPr>
      <w:r>
        <w:rPr>
          <w:sz w:val="24"/>
          <w:szCs w:val="24"/>
        </w:rPr>
        <w:t xml:space="preserve"> You may use Form 1, (ICCEC Lectionary) </w:t>
      </w:r>
      <w:r>
        <w:rPr>
          <w:i/>
          <w:color w:val="FF0000"/>
          <w:sz w:val="24"/>
          <w:szCs w:val="24"/>
        </w:rPr>
        <w:t>or the following:</w:t>
      </w:r>
    </w:p>
    <w:p w14:paraId="00000016" w14:textId="77777777" w:rsidR="008B177B" w:rsidRDefault="008B177B">
      <w:pPr>
        <w:ind w:left="0" w:hanging="2"/>
        <w:rPr>
          <w:sz w:val="24"/>
          <w:szCs w:val="24"/>
        </w:rPr>
      </w:pPr>
    </w:p>
    <w:p w14:paraId="00000017" w14:textId="77777777" w:rsidR="008B177B" w:rsidRDefault="006B2259">
      <w:pPr>
        <w:pBdr>
          <w:top w:val="nil"/>
          <w:left w:val="nil"/>
          <w:bottom w:val="nil"/>
          <w:right w:val="nil"/>
          <w:between w:val="nil"/>
        </w:pBdr>
        <w:spacing w:line="240" w:lineRule="auto"/>
        <w:ind w:left="0" w:hanging="2"/>
        <w:jc w:val="both"/>
        <w:rPr>
          <w:color w:val="000000"/>
          <w:sz w:val="24"/>
          <w:szCs w:val="24"/>
        </w:rPr>
      </w:pPr>
      <w:r>
        <w:rPr>
          <w:color w:val="000000"/>
          <w:sz w:val="24"/>
          <w:szCs w:val="24"/>
        </w:rPr>
        <w:t>Deacon:</w:t>
      </w:r>
      <w:r>
        <w:rPr>
          <w:color w:val="000000"/>
          <w:sz w:val="24"/>
          <w:szCs w:val="24"/>
        </w:rPr>
        <w:tab/>
      </w:r>
      <w:r>
        <w:rPr>
          <w:color w:val="000000"/>
          <w:sz w:val="24"/>
          <w:szCs w:val="24"/>
        </w:rPr>
        <w:t>Dearly beloved brethren, the promise given to Abraham is certain, even to his descendants today. Let us pray believing, and receive that promise.</w:t>
      </w:r>
    </w:p>
    <w:p w14:paraId="00000018" w14:textId="77777777" w:rsidR="008B177B" w:rsidRDefault="008B177B">
      <w:pPr>
        <w:ind w:left="0" w:hanging="2"/>
        <w:jc w:val="both"/>
        <w:rPr>
          <w:sz w:val="24"/>
          <w:szCs w:val="24"/>
        </w:rPr>
      </w:pPr>
    </w:p>
    <w:p w14:paraId="00000019" w14:textId="77777777" w:rsidR="008B177B" w:rsidRDefault="006B2259">
      <w:pPr>
        <w:pBdr>
          <w:top w:val="nil"/>
          <w:left w:val="nil"/>
          <w:bottom w:val="nil"/>
          <w:right w:val="nil"/>
          <w:between w:val="nil"/>
        </w:pBdr>
        <w:spacing w:line="240" w:lineRule="auto"/>
        <w:ind w:left="0" w:hanging="2"/>
        <w:jc w:val="both"/>
        <w:rPr>
          <w:color w:val="000000"/>
          <w:sz w:val="24"/>
          <w:szCs w:val="24"/>
        </w:rPr>
      </w:pPr>
      <w:r>
        <w:rPr>
          <w:color w:val="000000"/>
          <w:sz w:val="24"/>
          <w:szCs w:val="24"/>
        </w:rPr>
        <w:t>Minister:</w:t>
      </w:r>
      <w:r>
        <w:rPr>
          <w:color w:val="000000"/>
          <w:sz w:val="24"/>
          <w:szCs w:val="24"/>
        </w:rPr>
        <w:tab/>
        <w:t>Renewed by water and Your Spirit, O God, may we Your faithful children build altars unto You in eve</w:t>
      </w:r>
      <w:r>
        <w:rPr>
          <w:color w:val="000000"/>
          <w:sz w:val="24"/>
          <w:szCs w:val="24"/>
        </w:rPr>
        <w:t>ry place we set our feet.</w:t>
      </w:r>
    </w:p>
    <w:p w14:paraId="0000001A" w14:textId="77777777" w:rsidR="008B177B" w:rsidRDefault="006B2259">
      <w:pPr>
        <w:pBdr>
          <w:top w:val="nil"/>
          <w:left w:val="nil"/>
          <w:bottom w:val="nil"/>
          <w:right w:val="nil"/>
          <w:between w:val="nil"/>
        </w:pBdr>
        <w:spacing w:line="240" w:lineRule="auto"/>
        <w:ind w:left="0" w:hanging="2"/>
        <w:jc w:val="both"/>
        <w:rPr>
          <w:i/>
          <w:color w:val="000000"/>
          <w:sz w:val="24"/>
          <w:szCs w:val="24"/>
        </w:rPr>
      </w:pPr>
      <w:r>
        <w:rPr>
          <w:i/>
          <w:color w:val="000000"/>
          <w:sz w:val="24"/>
          <w:szCs w:val="24"/>
        </w:rPr>
        <w:t>People:</w:t>
      </w:r>
      <w:r>
        <w:rPr>
          <w:i/>
          <w:color w:val="000000"/>
          <w:sz w:val="24"/>
          <w:szCs w:val="24"/>
        </w:rPr>
        <w:tab/>
        <w:t>Grant that we build altars unto You in our homes, and bring our families into Your Kingdom.</w:t>
      </w:r>
    </w:p>
    <w:p w14:paraId="0000001B" w14:textId="77777777" w:rsidR="008B177B" w:rsidRDefault="008B177B">
      <w:pPr>
        <w:ind w:left="0" w:hanging="2"/>
        <w:jc w:val="both"/>
        <w:rPr>
          <w:sz w:val="24"/>
          <w:szCs w:val="24"/>
        </w:rPr>
      </w:pPr>
    </w:p>
    <w:p w14:paraId="0000001C" w14:textId="77777777" w:rsidR="008B177B" w:rsidRDefault="006B2259">
      <w:pPr>
        <w:pBdr>
          <w:top w:val="nil"/>
          <w:left w:val="nil"/>
          <w:bottom w:val="nil"/>
          <w:right w:val="nil"/>
          <w:between w:val="nil"/>
        </w:pBdr>
        <w:spacing w:line="240" w:lineRule="auto"/>
        <w:ind w:left="0" w:hanging="2"/>
        <w:jc w:val="both"/>
        <w:rPr>
          <w:color w:val="000000"/>
          <w:sz w:val="24"/>
          <w:szCs w:val="24"/>
        </w:rPr>
      </w:pPr>
      <w:r>
        <w:rPr>
          <w:color w:val="000000"/>
          <w:sz w:val="24"/>
          <w:szCs w:val="24"/>
        </w:rPr>
        <w:t>Minister:</w:t>
      </w:r>
      <w:r>
        <w:rPr>
          <w:color w:val="000000"/>
          <w:sz w:val="24"/>
          <w:szCs w:val="24"/>
        </w:rPr>
        <w:tab/>
        <w:t>Grant that we build altars unto You in our places of business, and bring our workmates into Your Kingdom.</w:t>
      </w:r>
    </w:p>
    <w:p w14:paraId="0000001D" w14:textId="77777777" w:rsidR="008B177B" w:rsidRDefault="006B2259">
      <w:pPr>
        <w:pBdr>
          <w:top w:val="nil"/>
          <w:left w:val="nil"/>
          <w:bottom w:val="nil"/>
          <w:right w:val="nil"/>
          <w:between w:val="nil"/>
        </w:pBdr>
        <w:spacing w:line="240" w:lineRule="auto"/>
        <w:ind w:left="0" w:hanging="2"/>
        <w:jc w:val="both"/>
        <w:rPr>
          <w:color w:val="000000"/>
          <w:sz w:val="24"/>
          <w:szCs w:val="24"/>
        </w:rPr>
      </w:pPr>
      <w:r>
        <w:rPr>
          <w:i/>
          <w:color w:val="000000"/>
          <w:sz w:val="24"/>
          <w:szCs w:val="24"/>
        </w:rPr>
        <w:t>People:</w:t>
      </w:r>
      <w:r>
        <w:rPr>
          <w:i/>
          <w:color w:val="000000"/>
          <w:sz w:val="24"/>
          <w:szCs w:val="24"/>
        </w:rPr>
        <w:tab/>
        <w:t>Grant</w:t>
      </w:r>
      <w:r>
        <w:rPr>
          <w:i/>
          <w:color w:val="000000"/>
          <w:sz w:val="24"/>
          <w:szCs w:val="24"/>
        </w:rPr>
        <w:t xml:space="preserve"> that we build altars unto You in our schools, and bring our classmates into Your Kingdom.</w:t>
      </w:r>
    </w:p>
    <w:p w14:paraId="0000001E" w14:textId="77777777" w:rsidR="008B177B" w:rsidRDefault="008B177B">
      <w:pPr>
        <w:pBdr>
          <w:top w:val="nil"/>
          <w:left w:val="nil"/>
          <w:bottom w:val="nil"/>
          <w:right w:val="nil"/>
          <w:between w:val="nil"/>
        </w:pBdr>
        <w:spacing w:line="240" w:lineRule="auto"/>
        <w:ind w:left="0" w:hanging="2"/>
        <w:jc w:val="both"/>
        <w:rPr>
          <w:color w:val="000000"/>
          <w:sz w:val="24"/>
          <w:szCs w:val="24"/>
        </w:rPr>
      </w:pPr>
    </w:p>
    <w:p w14:paraId="0000001F" w14:textId="77777777" w:rsidR="008B177B" w:rsidRDefault="006B2259">
      <w:pPr>
        <w:pBdr>
          <w:top w:val="nil"/>
          <w:left w:val="nil"/>
          <w:bottom w:val="nil"/>
          <w:right w:val="nil"/>
          <w:between w:val="nil"/>
        </w:pBdr>
        <w:spacing w:line="240" w:lineRule="auto"/>
        <w:ind w:left="0" w:hanging="2"/>
        <w:jc w:val="both"/>
        <w:rPr>
          <w:color w:val="000000"/>
          <w:sz w:val="24"/>
          <w:szCs w:val="24"/>
        </w:rPr>
      </w:pPr>
      <w:r>
        <w:rPr>
          <w:color w:val="000000"/>
          <w:sz w:val="24"/>
          <w:szCs w:val="24"/>
        </w:rPr>
        <w:t>Minister:</w:t>
      </w:r>
      <w:r>
        <w:rPr>
          <w:color w:val="000000"/>
          <w:sz w:val="24"/>
          <w:szCs w:val="24"/>
        </w:rPr>
        <w:tab/>
        <w:t>Grant that we build altars unto You in our communities, and bring our neighbors into Your Kingdom.</w:t>
      </w:r>
    </w:p>
    <w:p w14:paraId="00000020" w14:textId="77777777" w:rsidR="008B177B" w:rsidRDefault="006B2259">
      <w:pPr>
        <w:pBdr>
          <w:top w:val="nil"/>
          <w:left w:val="nil"/>
          <w:bottom w:val="nil"/>
          <w:right w:val="nil"/>
          <w:between w:val="nil"/>
        </w:pBdr>
        <w:spacing w:line="240" w:lineRule="auto"/>
        <w:ind w:left="0" w:hanging="2"/>
        <w:jc w:val="both"/>
        <w:rPr>
          <w:color w:val="000000"/>
          <w:sz w:val="24"/>
          <w:szCs w:val="24"/>
        </w:rPr>
      </w:pPr>
      <w:r>
        <w:rPr>
          <w:i/>
          <w:color w:val="000000"/>
          <w:sz w:val="24"/>
          <w:szCs w:val="24"/>
        </w:rPr>
        <w:t>People:</w:t>
      </w:r>
      <w:r>
        <w:rPr>
          <w:i/>
          <w:color w:val="000000"/>
          <w:sz w:val="24"/>
          <w:szCs w:val="24"/>
        </w:rPr>
        <w:tab/>
        <w:t>Grant that we build altars unto You in every pr</w:t>
      </w:r>
      <w:r>
        <w:rPr>
          <w:i/>
          <w:color w:val="000000"/>
          <w:sz w:val="24"/>
          <w:szCs w:val="24"/>
        </w:rPr>
        <w:t>ovince, and bring this nation into Your Kingdom.</w:t>
      </w:r>
    </w:p>
    <w:p w14:paraId="00000021" w14:textId="77777777" w:rsidR="008B177B" w:rsidRDefault="008B177B">
      <w:pPr>
        <w:pBdr>
          <w:top w:val="nil"/>
          <w:left w:val="nil"/>
          <w:bottom w:val="nil"/>
          <w:right w:val="nil"/>
          <w:between w:val="nil"/>
        </w:pBdr>
        <w:spacing w:line="240" w:lineRule="auto"/>
        <w:ind w:left="0" w:hanging="2"/>
        <w:jc w:val="both"/>
        <w:rPr>
          <w:sz w:val="24"/>
          <w:szCs w:val="24"/>
        </w:rPr>
      </w:pPr>
    </w:p>
    <w:p w14:paraId="00000022" w14:textId="77777777" w:rsidR="008B177B" w:rsidRDefault="006B2259">
      <w:pPr>
        <w:ind w:left="0" w:hanging="2"/>
        <w:jc w:val="both"/>
        <w:rPr>
          <w:sz w:val="24"/>
          <w:szCs w:val="24"/>
        </w:rPr>
      </w:pPr>
      <w:r>
        <w:rPr>
          <w:sz w:val="24"/>
          <w:szCs w:val="24"/>
        </w:rPr>
        <w:lastRenderedPageBreak/>
        <w:t>Minister:</w:t>
      </w:r>
      <w:r>
        <w:rPr>
          <w:sz w:val="24"/>
          <w:szCs w:val="24"/>
        </w:rPr>
        <w:tab/>
        <w:t>Grant that we build altars unto You in the hearts of those who are sick and infirm.</w:t>
      </w:r>
    </w:p>
    <w:p w14:paraId="00000023" w14:textId="77777777" w:rsidR="008B177B" w:rsidRDefault="006B2259">
      <w:pPr>
        <w:ind w:left="0" w:hanging="2"/>
        <w:jc w:val="both"/>
        <w:rPr>
          <w:i/>
          <w:sz w:val="24"/>
          <w:szCs w:val="24"/>
        </w:rPr>
      </w:pPr>
      <w:r>
        <w:rPr>
          <w:i/>
          <w:sz w:val="24"/>
          <w:szCs w:val="24"/>
        </w:rPr>
        <w:t>People:</w:t>
      </w:r>
      <w:r>
        <w:rPr>
          <w:i/>
          <w:sz w:val="24"/>
          <w:szCs w:val="24"/>
        </w:rPr>
        <w:tab/>
        <w:t>Grant that they be altars of healing, where the stripes of Christ make the wounded whole.</w:t>
      </w:r>
    </w:p>
    <w:p w14:paraId="00000024" w14:textId="77777777" w:rsidR="008B177B" w:rsidRDefault="008B177B">
      <w:pPr>
        <w:ind w:left="0" w:hanging="2"/>
        <w:jc w:val="both"/>
        <w:rPr>
          <w:i/>
          <w:sz w:val="24"/>
          <w:szCs w:val="24"/>
        </w:rPr>
      </w:pPr>
    </w:p>
    <w:p w14:paraId="00000025" w14:textId="77777777" w:rsidR="008B177B" w:rsidRDefault="006B2259">
      <w:pPr>
        <w:pBdr>
          <w:top w:val="nil"/>
          <w:left w:val="nil"/>
          <w:bottom w:val="nil"/>
          <w:right w:val="nil"/>
          <w:between w:val="nil"/>
        </w:pBdr>
        <w:spacing w:line="240" w:lineRule="auto"/>
        <w:ind w:left="0" w:hanging="2"/>
        <w:jc w:val="both"/>
        <w:rPr>
          <w:color w:val="000000"/>
          <w:sz w:val="24"/>
          <w:szCs w:val="24"/>
        </w:rPr>
      </w:pPr>
      <w:r>
        <w:rPr>
          <w:color w:val="000000"/>
          <w:sz w:val="24"/>
          <w:szCs w:val="24"/>
        </w:rPr>
        <w:t>Minister:</w:t>
      </w:r>
      <w:r>
        <w:rPr>
          <w:color w:val="000000"/>
          <w:sz w:val="24"/>
          <w:szCs w:val="24"/>
        </w:rPr>
        <w:tab/>
      </w:r>
      <w:r>
        <w:rPr>
          <w:color w:val="000000"/>
          <w:sz w:val="24"/>
          <w:szCs w:val="24"/>
        </w:rPr>
        <w:t xml:space="preserve">Grant that we build an altar unto You in this very </w:t>
      </w:r>
      <w:r>
        <w:rPr>
          <w:sz w:val="24"/>
          <w:szCs w:val="24"/>
        </w:rPr>
        <w:t>Church under Construction.</w:t>
      </w:r>
    </w:p>
    <w:p w14:paraId="00000026" w14:textId="77777777" w:rsidR="008B177B" w:rsidRDefault="006B2259">
      <w:pPr>
        <w:pBdr>
          <w:top w:val="nil"/>
          <w:left w:val="nil"/>
          <w:bottom w:val="nil"/>
          <w:right w:val="nil"/>
          <w:between w:val="nil"/>
        </w:pBdr>
        <w:spacing w:line="240" w:lineRule="auto"/>
        <w:ind w:left="0" w:hanging="2"/>
        <w:jc w:val="both"/>
        <w:rPr>
          <w:color w:val="000000"/>
          <w:sz w:val="24"/>
          <w:szCs w:val="24"/>
        </w:rPr>
      </w:pPr>
      <w:r>
        <w:rPr>
          <w:i/>
          <w:color w:val="000000"/>
          <w:sz w:val="24"/>
          <w:szCs w:val="24"/>
        </w:rPr>
        <w:t>People:</w:t>
      </w:r>
      <w:r>
        <w:rPr>
          <w:i/>
          <w:color w:val="000000"/>
          <w:sz w:val="24"/>
          <w:szCs w:val="24"/>
        </w:rPr>
        <w:tab/>
      </w:r>
      <w:r>
        <w:rPr>
          <w:i/>
          <w:sz w:val="24"/>
          <w:szCs w:val="24"/>
        </w:rPr>
        <w:t>Strongly support our Project of Love, as we pray</w:t>
      </w:r>
      <w:r>
        <w:rPr>
          <w:i/>
          <w:color w:val="000000"/>
          <w:sz w:val="24"/>
          <w:szCs w:val="24"/>
        </w:rPr>
        <w:t xml:space="preserve"> our Corporate Petition.</w:t>
      </w:r>
    </w:p>
    <w:p w14:paraId="00000027" w14:textId="77777777" w:rsidR="008B177B" w:rsidRDefault="008B177B">
      <w:pPr>
        <w:pBdr>
          <w:top w:val="nil"/>
          <w:left w:val="nil"/>
          <w:bottom w:val="nil"/>
          <w:right w:val="nil"/>
          <w:between w:val="nil"/>
        </w:pBdr>
        <w:spacing w:line="240" w:lineRule="auto"/>
        <w:ind w:left="0" w:hanging="2"/>
        <w:rPr>
          <w:color w:val="000000"/>
          <w:sz w:val="24"/>
          <w:szCs w:val="24"/>
        </w:rPr>
      </w:pPr>
    </w:p>
    <w:p w14:paraId="00000028" w14:textId="77777777" w:rsidR="008B177B" w:rsidRDefault="006B2259">
      <w:pPr>
        <w:pStyle w:val="Heading1"/>
        <w:ind w:left="1" w:hanging="3"/>
        <w:rPr>
          <w:u w:val="single"/>
        </w:rPr>
      </w:pPr>
      <w:r>
        <w:rPr>
          <w:u w:val="single"/>
        </w:rPr>
        <w:t>The Concluding Collect:</w:t>
      </w:r>
    </w:p>
    <w:p w14:paraId="00000029" w14:textId="77777777" w:rsidR="008B177B" w:rsidRDefault="006B2259">
      <w:pPr>
        <w:pBdr>
          <w:top w:val="nil"/>
          <w:left w:val="nil"/>
          <w:bottom w:val="nil"/>
          <w:right w:val="nil"/>
          <w:between w:val="nil"/>
        </w:pBdr>
        <w:spacing w:line="240" w:lineRule="auto"/>
        <w:ind w:left="0" w:hanging="2"/>
        <w:jc w:val="both"/>
        <w:rPr>
          <w:color w:val="000000"/>
          <w:sz w:val="24"/>
          <w:szCs w:val="24"/>
        </w:rPr>
      </w:pPr>
      <w:r>
        <w:rPr>
          <w:color w:val="000000"/>
          <w:sz w:val="24"/>
          <w:szCs w:val="24"/>
        </w:rPr>
        <w:t>Presider:</w:t>
      </w:r>
      <w:r>
        <w:rPr>
          <w:color w:val="000000"/>
          <w:sz w:val="24"/>
          <w:szCs w:val="24"/>
        </w:rPr>
        <w:tab/>
        <w:t>O God, our help and shield, grant us faith to see Your only-be</w:t>
      </w:r>
      <w:r>
        <w:rPr>
          <w:color w:val="000000"/>
          <w:sz w:val="24"/>
          <w:szCs w:val="24"/>
        </w:rPr>
        <w:t xml:space="preserve">gotten Son lifted up, for the healing of the nations and the life of the world, even the same Jesus Christ our Lord.  </w:t>
      </w:r>
      <w:r>
        <w:rPr>
          <w:b/>
          <w:i/>
          <w:color w:val="000000"/>
          <w:sz w:val="24"/>
          <w:szCs w:val="24"/>
        </w:rPr>
        <w:t>Amen.</w:t>
      </w:r>
    </w:p>
    <w:p w14:paraId="0000002A" w14:textId="77777777" w:rsidR="008B177B" w:rsidRDefault="008B177B">
      <w:pPr>
        <w:pBdr>
          <w:top w:val="nil"/>
          <w:left w:val="nil"/>
          <w:bottom w:val="nil"/>
          <w:right w:val="nil"/>
          <w:between w:val="nil"/>
        </w:pBdr>
        <w:spacing w:line="240" w:lineRule="auto"/>
        <w:ind w:left="0" w:hanging="2"/>
        <w:jc w:val="both"/>
        <w:rPr>
          <w:color w:val="000000"/>
          <w:sz w:val="24"/>
          <w:szCs w:val="24"/>
        </w:rPr>
      </w:pPr>
    </w:p>
    <w:p w14:paraId="0000002B" w14:textId="77777777" w:rsidR="008B177B" w:rsidRDefault="006B2259">
      <w:pPr>
        <w:pStyle w:val="Heading1"/>
        <w:ind w:left="1" w:hanging="3"/>
        <w:rPr>
          <w:u w:val="single"/>
        </w:rPr>
      </w:pPr>
      <w:r>
        <w:rPr>
          <w:u w:val="single"/>
        </w:rPr>
        <w:t>Proper Preface:</w:t>
      </w:r>
    </w:p>
    <w:p w14:paraId="0000002C" w14:textId="77777777" w:rsidR="008B177B" w:rsidRDefault="006B2259">
      <w:pPr>
        <w:ind w:left="0" w:hanging="2"/>
        <w:jc w:val="both"/>
        <w:rPr>
          <w:sz w:val="24"/>
          <w:szCs w:val="24"/>
        </w:rPr>
      </w:pPr>
      <w:r>
        <w:rPr>
          <w:sz w:val="24"/>
          <w:szCs w:val="24"/>
        </w:rPr>
        <w:t xml:space="preserve">It is truly right and just, our duty and our salvation, always and everywhere to give You thanks, Lord, holy Father, almighty and eternal God. </w:t>
      </w:r>
    </w:p>
    <w:p w14:paraId="0000002D" w14:textId="77777777" w:rsidR="008B177B" w:rsidRDefault="006B2259">
      <w:pPr>
        <w:ind w:left="0" w:hanging="2"/>
        <w:jc w:val="both"/>
        <w:rPr>
          <w:sz w:val="24"/>
          <w:szCs w:val="24"/>
        </w:rPr>
      </w:pPr>
      <w:r>
        <w:rPr>
          <w:sz w:val="24"/>
          <w:szCs w:val="24"/>
        </w:rPr>
        <w:t xml:space="preserve"> </w:t>
      </w:r>
    </w:p>
    <w:p w14:paraId="0000002E" w14:textId="77777777" w:rsidR="008B177B" w:rsidRDefault="006B2259">
      <w:pPr>
        <w:ind w:left="0" w:hanging="2"/>
        <w:jc w:val="both"/>
        <w:rPr>
          <w:sz w:val="24"/>
          <w:szCs w:val="24"/>
        </w:rPr>
      </w:pPr>
      <w:r>
        <w:rPr>
          <w:sz w:val="24"/>
          <w:szCs w:val="24"/>
        </w:rPr>
        <w:t>For You have given Your children a sacred time for the renewing and purifying of their hearts, that, freed fro</w:t>
      </w:r>
      <w:r>
        <w:rPr>
          <w:sz w:val="24"/>
          <w:szCs w:val="24"/>
        </w:rPr>
        <w:t xml:space="preserve">m disordered affections, they may so deal with the things of this passing world as to hold rather to the things that eternally endure. </w:t>
      </w:r>
    </w:p>
    <w:p w14:paraId="0000002F" w14:textId="77777777" w:rsidR="008B177B" w:rsidRDefault="006B2259">
      <w:pPr>
        <w:ind w:left="0" w:hanging="2"/>
        <w:jc w:val="both"/>
        <w:rPr>
          <w:sz w:val="24"/>
          <w:szCs w:val="24"/>
        </w:rPr>
      </w:pPr>
      <w:r>
        <w:rPr>
          <w:sz w:val="24"/>
          <w:szCs w:val="24"/>
        </w:rPr>
        <w:t xml:space="preserve"> </w:t>
      </w:r>
    </w:p>
    <w:p w14:paraId="00000030" w14:textId="77777777" w:rsidR="008B177B" w:rsidRDefault="006B2259">
      <w:pPr>
        <w:ind w:left="0" w:hanging="2"/>
        <w:jc w:val="both"/>
        <w:rPr>
          <w:sz w:val="24"/>
          <w:szCs w:val="24"/>
        </w:rPr>
      </w:pPr>
      <w:r>
        <w:rPr>
          <w:sz w:val="24"/>
          <w:szCs w:val="24"/>
        </w:rPr>
        <w:t>And so, with all the angels and saints, we praise You, as without end we acclaim:</w:t>
      </w:r>
    </w:p>
    <w:p w14:paraId="00000031" w14:textId="77777777" w:rsidR="008B177B" w:rsidRDefault="008B177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 w:hanging="3"/>
        <w:jc w:val="both"/>
        <w:rPr>
          <w:color w:val="000000"/>
          <w:sz w:val="28"/>
          <w:szCs w:val="28"/>
        </w:rPr>
      </w:pPr>
    </w:p>
    <w:p w14:paraId="00000032" w14:textId="77777777" w:rsidR="008B177B" w:rsidRDefault="006B2259">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 w:hanging="3"/>
        <w:jc w:val="both"/>
        <w:rPr>
          <w:color w:val="000000"/>
          <w:sz w:val="28"/>
          <w:szCs w:val="28"/>
          <w:u w:val="single"/>
        </w:rPr>
      </w:pPr>
      <w:r>
        <w:rPr>
          <w:color w:val="000000"/>
          <w:sz w:val="28"/>
          <w:szCs w:val="28"/>
          <w:u w:val="single"/>
        </w:rPr>
        <w:t>Benediction:</w:t>
      </w:r>
    </w:p>
    <w:p w14:paraId="00000033" w14:textId="1759ADA4" w:rsidR="008B177B" w:rsidRDefault="006B2259">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0" w:hanging="2"/>
        <w:jc w:val="both"/>
        <w:rPr>
          <w:color w:val="000000"/>
          <w:sz w:val="24"/>
          <w:szCs w:val="24"/>
        </w:rPr>
      </w:pPr>
      <w:r>
        <w:rPr>
          <w:color w:val="000000"/>
          <w:sz w:val="24"/>
          <w:szCs w:val="24"/>
        </w:rPr>
        <w:t xml:space="preserve">The peace of God, which passes all understanding, keep Your hearts and minds in the knowledge and love of God, and of His Son Jesus Christ our Lord. And the blessing of God Almighty </w:t>
      </w:r>
      <w:r>
        <w:rPr>
          <w:rFonts w:ascii="Wingdings" w:eastAsia="Wingdings" w:hAnsi="Wingdings" w:cs="Wingdings"/>
          <w:color w:val="000000"/>
          <w:sz w:val="24"/>
          <w:szCs w:val="24"/>
        </w:rPr>
        <w:t>✠</w:t>
      </w:r>
      <w:r>
        <w:rPr>
          <w:color w:val="000000"/>
          <w:sz w:val="24"/>
          <w:szCs w:val="24"/>
        </w:rPr>
        <w:t xml:space="preserve"> the Father, the Son, and the Holy Spirit, be with you always.  </w:t>
      </w:r>
      <w:r>
        <w:rPr>
          <w:b/>
          <w:i/>
          <w:color w:val="000000"/>
          <w:sz w:val="24"/>
          <w:szCs w:val="24"/>
        </w:rPr>
        <w:t>Amen.</w:t>
      </w:r>
      <w:bookmarkStart w:id="0" w:name="_GoBack"/>
      <w:bookmarkEnd w:id="0"/>
    </w:p>
    <w:p w14:paraId="00000034" w14:textId="77777777" w:rsidR="008B177B" w:rsidRDefault="008B177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0" w:hanging="2"/>
        <w:jc w:val="both"/>
        <w:rPr>
          <w:color w:val="000000"/>
          <w:sz w:val="24"/>
          <w:szCs w:val="24"/>
        </w:rPr>
      </w:pPr>
    </w:p>
    <w:p w14:paraId="00000035" w14:textId="77777777" w:rsidR="008B177B" w:rsidRDefault="006B2259">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0" w:hanging="2"/>
        <w:jc w:val="both"/>
        <w:rPr>
          <w:color w:val="000000"/>
          <w:sz w:val="28"/>
          <w:szCs w:val="28"/>
        </w:rPr>
      </w:pPr>
      <w:r>
        <w:rPr>
          <w:i/>
          <w:color w:val="FF0000"/>
          <w:sz w:val="24"/>
          <w:szCs w:val="24"/>
        </w:rPr>
        <w:t>Or, if the</w:t>
      </w:r>
      <w:r>
        <w:rPr>
          <w:i/>
          <w:color w:val="FF0000"/>
          <w:sz w:val="24"/>
          <w:szCs w:val="24"/>
        </w:rPr>
        <w:t xml:space="preserve"> Presider is a bishop, the Lake George Benediction may be used.</w:t>
      </w:r>
    </w:p>
    <w:sectPr w:rsidR="008B177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ttawa">
    <w:panose1 w:val="00000000000000000000"/>
    <w:charset w:val="00"/>
    <w:family w:val="roman"/>
    <w:notTrueType/>
    <w:pitch w:val="default"/>
  </w:font>
  <w:font w:name="CG Omeg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B"/>
    <w:rsid w:val="006B2259"/>
    <w:rsid w:val="008B17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CBEC3-015E-447D-8C22-B642CAB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sz w:val="28"/>
    </w:rPr>
  </w:style>
  <w:style w:type="paragraph" w:styleId="Heading2">
    <w:name w:val="heading 2"/>
    <w:basedOn w:val="Normal"/>
    <w:next w:val="Normal"/>
    <w:pPr>
      <w:keepNext/>
      <w:outlineLvl w:val="1"/>
    </w:pPr>
    <w:rPr>
      <w:snapToGrid w:val="0"/>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sz w:val="36"/>
      <w:u w:val="single"/>
    </w:rPr>
  </w:style>
  <w:style w:type="paragraph" w:styleId="Subtitle">
    <w:name w:val="Subtitle"/>
    <w:basedOn w:val="Normal"/>
    <w:rPr>
      <w:sz w:val="28"/>
      <w:szCs w:val="28"/>
    </w:rPr>
  </w:style>
  <w:style w:type="paragraph" w:styleId="BodyText">
    <w:name w:val="Body Text"/>
    <w:basedOn w:val="Normal"/>
    <w:rPr>
      <w:sz w:val="24"/>
    </w:rPr>
  </w:style>
  <w:style w:type="paragraph" w:styleId="BodyText2">
    <w:name w:val="Body Text 2"/>
    <w:basedOn w:val="Normal"/>
    <w:rPr>
      <w:i/>
      <w:sz w:val="24"/>
    </w:rPr>
  </w:style>
  <w:style w:type="paragraph" w:styleId="BodyText3">
    <w:name w:val="Body Text 3"/>
    <w:basedOn w:val="Normal"/>
    <w:pPr>
      <w:jc w:val="both"/>
    </w:pPr>
    <w:rPr>
      <w:sz w:val="24"/>
    </w:rPr>
  </w:style>
  <w:style w:type="paragraph" w:customStyle="1" w:styleId="body">
    <w:name w:val="body"/>
    <w:pPr>
      <w:tabs>
        <w:tab w:val="left" w:pos="2880"/>
        <w:tab w:val="left" w:pos="3240"/>
        <w:tab w:val="left" w:pos="3600"/>
        <w:tab w:val="left" w:pos="3960"/>
        <w:tab w:val="left" w:pos="4320"/>
      </w:tabs>
      <w:suppressAutoHyphens/>
      <w:spacing w:line="440" w:lineRule="atLeast"/>
      <w:ind w:leftChars="-1" w:left="2520" w:hangingChars="1" w:hanging="1"/>
      <w:jc w:val="both"/>
      <w:textDirection w:val="btLr"/>
      <w:textAlignment w:val="top"/>
      <w:outlineLvl w:val="0"/>
    </w:pPr>
    <w:rPr>
      <w:rFonts w:ascii="Ottawa" w:hAnsi="Ottawa"/>
      <w:snapToGrid w:val="0"/>
      <w:color w:val="000000"/>
      <w:position w:val="-1"/>
      <w:sz w:val="34"/>
      <w:lang w:eastAsia="en-US"/>
    </w:rPr>
  </w:style>
  <w:style w:type="paragraph" w:customStyle="1" w:styleId="space">
    <w:name w:val="space"/>
    <w:pPr>
      <w:tabs>
        <w:tab w:val="left" w:pos="1080"/>
        <w:tab w:val="left" w:pos="1440"/>
        <w:tab w:val="left" w:pos="1800"/>
        <w:tab w:val="left" w:pos="2160"/>
        <w:tab w:val="left" w:pos="2520"/>
      </w:tabs>
      <w:suppressAutoHyphens/>
      <w:spacing w:line="1" w:lineRule="atLeast"/>
      <w:ind w:leftChars="-1" w:left="-1" w:hangingChars="1" w:hanging="1"/>
      <w:textDirection w:val="btLr"/>
      <w:textAlignment w:val="top"/>
      <w:outlineLvl w:val="0"/>
    </w:pPr>
    <w:rPr>
      <w:rFonts w:ascii="CG Omega" w:hAnsi="CG Omega"/>
      <w:snapToGrid w:val="0"/>
      <w:color w:val="000000"/>
      <w:position w:val="-1"/>
      <w:sz w:val="16"/>
      <w:lang w:eastAsia="en-US"/>
    </w:rPr>
  </w:style>
  <w:style w:type="character" w:customStyle="1" w:styleId="Heading1Char">
    <w:name w:val="Heading 1 Char"/>
    <w:rPr>
      <w:w w:val="100"/>
      <w:position w:val="-1"/>
      <w:sz w:val="28"/>
      <w:effect w:val="none"/>
      <w:vertAlign w:val="baseline"/>
      <w:cs w:val="0"/>
      <w:em w:val="none"/>
    </w:rPr>
  </w:style>
  <w:style w:type="character" w:customStyle="1" w:styleId="BodyText3Char">
    <w:name w:val="Body Text 3 Char"/>
    <w:rPr>
      <w:w w:val="100"/>
      <w:position w:val="-1"/>
      <w:sz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jjbcPj7hR8mQ0a+TBSd06AkoMA==">AMUW2mUwbHjgp3Edjwa2U/++BCP/q00hOzf3LlGkAByV13Vuu7Mbw7IHjxyx5Oy5WRWAk6mlhtDCq2eg2lmgakyITZxiT9rPaWGiVEXef1pncz7p/bDEYCA=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ICCECSEA</dc:creator>
  <cp:lastModifiedBy>USER</cp:lastModifiedBy>
  <cp:revision>2</cp:revision>
  <dcterms:created xsi:type="dcterms:W3CDTF">2019-06-01T03:28:00Z</dcterms:created>
  <dcterms:modified xsi:type="dcterms:W3CDTF">2023-02-14T09:59:00Z</dcterms:modified>
</cp:coreProperties>
</file>