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Proper for </w:t>
      </w:r>
      <w:r w:rsidDel="00000000" w:rsidR="00000000" w:rsidRPr="00000000">
        <w:rPr>
          <w:sz w:val="28"/>
          <w:szCs w:val="28"/>
          <w:rtl w:val="0"/>
        </w:rPr>
        <w:t xml:space="preserve">September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2021, the </w:t>
      </w:r>
      <w:r w:rsidDel="00000000" w:rsidR="00000000" w:rsidRPr="00000000">
        <w:rPr>
          <w:sz w:val="28"/>
          <w:szCs w:val="28"/>
          <w:rtl w:val="0"/>
        </w:rPr>
        <w:t xml:space="preserve">Twenty-third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Sunday in Ordinary Time</w:t>
      </w:r>
    </w:p>
    <w:p w:rsidR="00000000" w:rsidDel="00000000" w:rsidP="00000000" w:rsidRDefault="00000000" w:rsidRPr="00000000" w14:paraId="00000002">
      <w:pPr>
        <w:pStyle w:val="Title"/>
        <w:rPr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u w:val="none"/>
          <w:vertAlign w:val="baseline"/>
          <w:rtl w:val="0"/>
        </w:rPr>
        <w:t xml:space="preserve">(Proper 1</w:t>
      </w:r>
      <w:r w:rsidDel="00000000" w:rsidR="00000000" w:rsidRPr="00000000">
        <w:rPr>
          <w:sz w:val="32"/>
          <w:szCs w:val="32"/>
          <w:u w:val="none"/>
          <w:rtl w:val="0"/>
        </w:rPr>
        <w:t xml:space="preserve">8</w:t>
      </w:r>
      <w:r w:rsidDel="00000000" w:rsidR="00000000" w:rsidRPr="00000000">
        <w:rPr>
          <w:sz w:val="32"/>
          <w:szCs w:val="3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Theme: “Father, Son, Spirit: </w:t>
      </w:r>
      <w:r w:rsidDel="00000000" w:rsidR="00000000" w:rsidRPr="00000000">
        <w:rPr>
          <w:sz w:val="32"/>
          <w:szCs w:val="32"/>
          <w:rtl w:val="0"/>
        </w:rPr>
        <w:t xml:space="preserve">Healing One and All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pStyle w:val="Title"/>
        <w:rPr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Collect of the Day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Grant us, O Lord, to trust in You with all our hearts; for, as You always resist the proud who confide in their own strength, so You never forsake those who make their boast of Your mercy; through Jesus Christ our Lord, Who lives and reigns with You and the Holy Spirit, one God, now and forever.  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sz w:val="34"/>
          <w:szCs w:val="3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Proclamation: </w:t>
        <w:tab/>
        <w:tab/>
      </w:r>
      <w:r w:rsidDel="00000000" w:rsidR="00000000" w:rsidRPr="00000000">
        <w:rPr>
          <w:color w:val="222222"/>
          <w:rtl w:val="0"/>
        </w:rPr>
        <w:t xml:space="preserve">Isaiah 35: 4-7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4"/>
          <w:szCs w:val="34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Responsorial Psalm:</w:t>
        <w:tab/>
        <w:tab/>
        <w:t xml:space="preserve">Psalm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146: 5-10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4"/>
          <w:szCs w:val="34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New Testament Proclamation:</w:t>
        <w:tab/>
      </w:r>
      <w:r w:rsidDel="00000000" w:rsidR="00000000" w:rsidRPr="00000000">
        <w:rPr>
          <w:sz w:val="28"/>
          <w:szCs w:val="28"/>
          <w:rtl w:val="0"/>
        </w:rPr>
        <w:t xml:space="preserve">James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8-9; 12-13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Gospel Proclamation:</w:t>
        <w:tab/>
        <w:tab/>
      </w:r>
      <w:r w:rsidDel="00000000" w:rsidR="00000000" w:rsidRPr="00000000">
        <w:rPr>
          <w:sz w:val="28"/>
          <w:szCs w:val="28"/>
          <w:rtl w:val="0"/>
        </w:rPr>
        <w:t xml:space="preserve">Mark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24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Gradual Verse:</w:t>
      </w:r>
    </w:p>
    <w:p w:rsidR="00000000" w:rsidDel="00000000" w:rsidP="00000000" w:rsidRDefault="00000000" w:rsidRPr="00000000" w14:paraId="00000014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He sent His Word and healed them, and delivered them from their destructions.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Prayers of the People Option I:</w:t>
      </w:r>
    </w:p>
    <w:p w:rsidR="00000000" w:rsidDel="00000000" w:rsidP="00000000" w:rsidRDefault="00000000" w:rsidRPr="00000000" w14:paraId="00000017">
      <w:pPr>
        <w:rPr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vertAlign w:val="baseline"/>
          <w:rtl w:val="0"/>
        </w:rPr>
        <w:t xml:space="preserve">You may use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Deacon:</w:t>
        <w:tab/>
        <w:t xml:space="preserve">Let us pray for the whole state of Christ’s Church, and for the world.</w:t>
      </w:r>
    </w:p>
    <w:p w:rsidR="00000000" w:rsidDel="00000000" w:rsidP="00000000" w:rsidRDefault="00000000" w:rsidRPr="00000000" w14:paraId="0000001A">
      <w:pPr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Almighty Father, we lift before You Your holy catholic Church:</w:t>
      </w:r>
    </w:p>
    <w:p w:rsidR="00000000" w:rsidDel="00000000" w:rsidP="00000000" w:rsidRDefault="00000000" w:rsidRPr="00000000" w14:paraId="0000001C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You would lead us in truth, baptize us in love, and unite us in spirit.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pray for her leaders, especially Bishop Craig and Bishop Ariel:  </w:t>
      </w:r>
    </w:p>
    <w:p w:rsidR="00000000" w:rsidDel="00000000" w:rsidP="00000000" w:rsidRDefault="00000000" w:rsidRPr="00000000" w14:paraId="0000001F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they may with one voice minister Your life to Your people and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lift before You the people of this community, this nation, and the world: </w:t>
      </w:r>
    </w:p>
    <w:p w:rsidR="00000000" w:rsidDel="00000000" w:rsidP="00000000" w:rsidRDefault="00000000" w:rsidRPr="00000000" w14:paraId="00000022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we may honor one another and serve the common good.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pray for our governmental leaders, especially President Duterte: </w:t>
      </w:r>
    </w:p>
    <w:p w:rsidR="00000000" w:rsidDel="00000000" w:rsidP="00000000" w:rsidRDefault="00000000" w:rsidRPr="00000000" w14:paraId="00000025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You would lead them in the ways of justice and peace.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We lift before You all who suffer in body, mind, or spirit: </w:t>
      </w:r>
    </w:p>
    <w:p w:rsidR="00000000" w:rsidDel="00000000" w:rsidP="00000000" w:rsidRDefault="00000000" w:rsidRPr="00000000" w14:paraId="00000028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That You would send Your comfort and grace upon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Minister:</w:t>
        <w:tab/>
        <w:t xml:space="preserve">Give to the departed eternal rest: </w:t>
      </w:r>
    </w:p>
    <w:p w:rsidR="00000000" w:rsidDel="00000000" w:rsidP="00000000" w:rsidRDefault="00000000" w:rsidRPr="00000000" w14:paraId="0000002B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Grant that we may share with them in Your everlasting Kingdom.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710"/>
          <w:tab w:val="left" w:pos="2160"/>
          <w:tab w:val="left" w:pos="2520"/>
        </w:tabs>
        <w:ind w:left="1080" w:hanging="108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080"/>
          <w:tab w:val="left" w:pos="1440"/>
          <w:tab w:val="left" w:pos="1710"/>
          <w:tab w:val="left" w:pos="2160"/>
          <w:tab w:val="left" w:pos="2520"/>
        </w:tabs>
        <w:ind w:left="1080" w:hanging="108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Deacon:</w:t>
        <w:tab/>
        <w:t xml:space="preserve">And we lift before You this parish, in the manner in which You have given unto us: </w:t>
      </w:r>
    </w:p>
    <w:p w:rsidR="00000000" w:rsidDel="00000000" w:rsidP="00000000" w:rsidRDefault="00000000" w:rsidRPr="00000000" w14:paraId="0000002E">
      <w:pPr>
        <w:ind w:left="990" w:hanging="99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People: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 we pray our Corporate 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or the following alternative: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Prayers of the People Option II: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Deacon:</w:t>
        <w:tab/>
      </w:r>
      <w:r w:rsidDel="00000000" w:rsidR="00000000" w:rsidRPr="00000000">
        <w:rPr>
          <w:sz w:val="24"/>
          <w:szCs w:val="24"/>
          <w:rtl w:val="0"/>
        </w:rPr>
        <w:t xml:space="preserve">Beloved in the Lord, our help is the God of Jacob.  Let us put aside our fear, and pray unto Him Who comes to the aid of His beloved.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Minister:</w:t>
        <w:tab/>
      </w:r>
      <w:r w:rsidDel="00000000" w:rsidR="00000000" w:rsidRPr="00000000">
        <w:rPr>
          <w:sz w:val="24"/>
          <w:szCs w:val="24"/>
          <w:rtl w:val="0"/>
        </w:rPr>
        <w:t xml:space="preserve">O God, Who saves to the uttermost those who call upon You, have mercy upon the stranger and the foreigner;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  <w:t xml:space="preserve">Protect them, and lead them into Your holy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Provide for the fatherless and the widow;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  <w:t xml:space="preserve">Be their strength also, and carry them forever.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Give peace to those who suffer in body, mind, or spirit due to the pandemic;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</w:r>
      <w:r w:rsidDel="00000000" w:rsidR="00000000" w:rsidRPr="00000000">
        <w:rPr>
          <w:sz w:val="24"/>
          <w:szCs w:val="24"/>
          <w:rtl w:val="0"/>
        </w:rPr>
        <w:tab/>
        <w:t xml:space="preserve">Open their hearts toward faith in You.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Deacon:</w:t>
        <w:tab/>
        <w:t xml:space="preserve">Grant sight to those blind to Your salvation;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</w:r>
      <w:r w:rsidDel="00000000" w:rsidR="00000000" w:rsidRPr="00000000">
        <w:rPr>
          <w:sz w:val="24"/>
          <w:szCs w:val="24"/>
          <w:rtl w:val="0"/>
        </w:rPr>
        <w:tab/>
        <w:t xml:space="preserve">Open their eyes to the perfection of Your deliverance.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hanging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Grant speech to those unable to testify of Your greatness;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</w:r>
      <w:r w:rsidDel="00000000" w:rsidR="00000000" w:rsidRPr="00000000">
        <w:rPr>
          <w:sz w:val="24"/>
          <w:szCs w:val="24"/>
          <w:rtl w:val="0"/>
        </w:rPr>
        <w:t xml:space="preserve">Open their lips, that they may declare Your praise.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Open the ears of those who cannot hear Your truth;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</w:r>
      <w:r w:rsidDel="00000000" w:rsidR="00000000" w:rsidRPr="00000000">
        <w:rPr>
          <w:sz w:val="24"/>
          <w:szCs w:val="24"/>
          <w:rtl w:val="0"/>
        </w:rPr>
        <w:t xml:space="preserve">Strengthen the limbs of those who cannot walk in their faith.</w:t>
      </w:r>
    </w:p>
    <w:p w:rsidR="00000000" w:rsidDel="00000000" w:rsidP="00000000" w:rsidRDefault="00000000" w:rsidRPr="00000000" w14:paraId="00000047">
      <w:pPr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440" w:hanging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Minister:</w:t>
        <w:tab/>
        <w:t xml:space="preserve">Lead us Your people in Your paths for us;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People:</w:t>
        <w:tab/>
      </w:r>
      <w:r w:rsidDel="00000000" w:rsidR="00000000" w:rsidRPr="00000000">
        <w:rPr>
          <w:sz w:val="24"/>
          <w:szCs w:val="24"/>
          <w:rtl w:val="0"/>
        </w:rPr>
        <w:t xml:space="preserve">And grant our Corporate Petition.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Corporate Petition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Concluding Collect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Presider:</w:t>
        <w:tab/>
      </w:r>
      <w:r w:rsidDel="00000000" w:rsidR="00000000" w:rsidRPr="00000000">
        <w:rPr>
          <w:sz w:val="24"/>
          <w:szCs w:val="24"/>
          <w:rtl w:val="0"/>
        </w:rPr>
        <w:t xml:space="preserve">Make us Thine instruments in the world, O God, steadfastly doing all things well for Thee.  We ask this in the Name of Jesus Christ our Lord.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 Preface</w:t>
      </w:r>
    </w:p>
    <w:p w:rsidR="00000000" w:rsidDel="00000000" w:rsidP="00000000" w:rsidRDefault="00000000" w:rsidRPr="00000000" w14:paraId="00000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Father, all powerful and everliving God, we do well always and everywhere to give You thanks. </w:t>
      </w:r>
    </w:p>
    <w:p w:rsidR="00000000" w:rsidDel="00000000" w:rsidP="00000000" w:rsidRDefault="00000000" w:rsidRPr="00000000" w14:paraId="00000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 we live and move and have our being. Each day You show us a Father’s love; Your Holy Spirit, dwelling within us, gives us on earth the hope of unending joy; and this Living Bread of which we partake today is the foretaste and promise of the Paschal Feast of Heaven. </w:t>
      </w:r>
    </w:p>
    <w:p w:rsidR="00000000" w:rsidDel="00000000" w:rsidP="00000000" w:rsidRDefault="00000000" w:rsidRPr="00000000" w14:paraId="000000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thankful praise, in company with the angels, we glorify the wonders of Your power:</w:t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Headline">
    <w:name w:val="Headline"/>
    <w:next w:val="Headline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Dauphin" w:cs="Dauphin" w:hAnsi="Dauphin"/>
      <w:color w:val="000000"/>
      <w:w w:val="100"/>
      <w:position w:val="-1"/>
      <w:sz w:val="40"/>
      <w:szCs w:val="40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en-US" w:val="en-US"/>
    </w:rPr>
  </w:style>
  <w:style w:type="paragraph" w:styleId="start">
    <w:name w:val="start"/>
    <w:next w:val="start"/>
    <w:autoRedefine w:val="0"/>
    <w:hidden w:val="0"/>
    <w:qFormat w:val="0"/>
    <w:pPr>
      <w:tabs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2520"/>
      </w:tabs>
      <w:suppressAutoHyphens w:val="1"/>
      <w:spacing w:line="4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Ottawa" w:hAnsi="Ottawa"/>
      <w:snapToGrid w:val="0"/>
      <w:w w:val="100"/>
      <w:position w:val="-1"/>
      <w:sz w:val="3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/>
    <w:rPr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zeqMt8+m7pzPqEskI/px8Cm8A==">AMUW2mWwokCmbsV9OKGTETLtphB6jwXXVkwzRB94HZIMbsHOt5sMIfGkuG3WBVPnY1L0r9NL+VxnEZay03lhRYSV+/qSlFMnbliLsUKdkKNuSfvLEwVkvTI=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2021-06-19T09:39:00Z</dcterms:created>
  <dc:creator>ICCECSEA</dc:creator>
</cp:coreProperties>
</file>